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A" w:rsidRDefault="009E0E91" w:rsidP="009E0E91">
      <w:pPr>
        <w:jc w:val="center"/>
        <w:rPr>
          <w:i/>
        </w:rPr>
      </w:pPr>
      <w:bookmarkStart w:id="0" w:name="_GoBack"/>
      <w:bookmarkEnd w:id="0"/>
      <w:r>
        <w:rPr>
          <w:i/>
        </w:rPr>
        <w:t>Вопросы к экзамену по теме:</w:t>
      </w:r>
    </w:p>
    <w:p w:rsidR="009E0E91" w:rsidRPr="009E0E91" w:rsidRDefault="009E0E91" w:rsidP="009E0E91">
      <w:pPr>
        <w:jc w:val="center"/>
        <w:rPr>
          <w:b/>
          <w:i/>
        </w:rPr>
      </w:pPr>
      <w:r w:rsidRPr="009E0E91">
        <w:rPr>
          <w:b/>
          <w:i/>
        </w:rPr>
        <w:t>«Практические основы бухгалтерского учета источников</w:t>
      </w:r>
    </w:p>
    <w:p w:rsidR="009E0E91" w:rsidRPr="009E0E91" w:rsidRDefault="009E0E91" w:rsidP="009E0E91">
      <w:pPr>
        <w:jc w:val="center"/>
        <w:rPr>
          <w:b/>
          <w:i/>
        </w:rPr>
      </w:pPr>
      <w:r w:rsidRPr="009E0E91">
        <w:rPr>
          <w:b/>
          <w:i/>
        </w:rPr>
        <w:t>формирования имущества организации»</w:t>
      </w:r>
    </w:p>
    <w:p w:rsidR="009E0E91" w:rsidRDefault="009E0E91" w:rsidP="009E0E91">
      <w:pPr>
        <w:jc w:val="both"/>
        <w:rPr>
          <w:i/>
        </w:rPr>
      </w:pP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Расчет заработной платы при повременной и сдельной форма</w:t>
      </w:r>
      <w:r w:rsidRPr="00D83723">
        <w:rPr>
          <w:rFonts w:eastAsia="Times New Roman" w:cstheme="minorHAnsi"/>
          <w:i/>
          <w:sz w:val="24"/>
          <w:szCs w:val="24"/>
          <w:lang w:eastAsia="ru-RU"/>
        </w:rPr>
        <w:t>х</w:t>
      </w:r>
      <w:r w:rsidRPr="009E0E91">
        <w:rPr>
          <w:rFonts w:eastAsia="Times New Roman" w:cstheme="minorHAnsi"/>
          <w:i/>
          <w:sz w:val="24"/>
          <w:szCs w:val="24"/>
          <w:lang w:eastAsia="ru-RU"/>
        </w:rPr>
        <w:t xml:space="preserve"> оплаты труда.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14"/>
          <w:szCs w:val="14"/>
          <w:lang w:eastAsia="ru-RU"/>
        </w:rPr>
        <w:t xml:space="preserve"> </w:t>
      </w:r>
      <w:r w:rsidRPr="009E0E91">
        <w:rPr>
          <w:rFonts w:eastAsia="Times New Roman" w:cstheme="minorHAnsi"/>
          <w:i/>
          <w:sz w:val="24"/>
          <w:szCs w:val="24"/>
          <w:lang w:eastAsia="ru-RU"/>
        </w:rPr>
        <w:t>Определение сумм доплат за работу в ночное время и за сверхурочные часы работы.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Расчет оплаты основ</w:t>
      </w:r>
      <w:r w:rsidRPr="00D83723">
        <w:rPr>
          <w:rFonts w:eastAsia="Times New Roman" w:cstheme="minorHAnsi"/>
          <w:i/>
          <w:sz w:val="24"/>
          <w:szCs w:val="24"/>
          <w:lang w:eastAsia="ru-RU"/>
        </w:rPr>
        <w:t>ного и дополнительного отпусков</w:t>
      </w:r>
      <w:r w:rsidRPr="009E0E91">
        <w:rPr>
          <w:rFonts w:eastAsia="Times New Roman" w:cstheme="minorHAnsi"/>
          <w:i/>
          <w:sz w:val="24"/>
          <w:szCs w:val="24"/>
          <w:lang w:eastAsia="ru-RU"/>
        </w:rPr>
        <w:t>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14"/>
          <w:szCs w:val="14"/>
          <w:lang w:eastAsia="ru-RU"/>
        </w:rPr>
        <w:t xml:space="preserve"> </w:t>
      </w:r>
      <w:r w:rsidRPr="009E0E91">
        <w:rPr>
          <w:rFonts w:eastAsia="Times New Roman" w:cstheme="minorHAnsi"/>
          <w:i/>
          <w:sz w:val="24"/>
          <w:szCs w:val="24"/>
          <w:lang w:eastAsia="ru-RU"/>
        </w:rPr>
        <w:t>Определение размера пособия по временной нетрудоспособности.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Расчет удержаний из заработной платы.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exact"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Что такое списочная и явочная численность персонала, среднесписочная численность работников организации?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exact"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Назовите основные параметры и составляющие трудового договора.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exact"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Какие формы оплаты труда разрешены ТК РФ?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exact"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Раскройте экономическое содержание доплат и надбавок в составе заработной платы.</w:t>
      </w:r>
    </w:p>
    <w:p w:rsidR="009E0E91" w:rsidRPr="00D83723" w:rsidRDefault="009E0E91" w:rsidP="009E0E91">
      <w:pPr>
        <w:numPr>
          <w:ilvl w:val="0"/>
          <w:numId w:val="1"/>
        </w:numPr>
        <w:spacing w:after="0" w:line="240" w:lineRule="exact"/>
        <w:rPr>
          <w:rFonts w:eastAsia="Times New Roman" w:cstheme="minorHAnsi"/>
          <w:i/>
          <w:sz w:val="24"/>
          <w:szCs w:val="24"/>
          <w:lang w:eastAsia="ru-RU"/>
        </w:rPr>
      </w:pPr>
      <w:r w:rsidRPr="009E0E91">
        <w:rPr>
          <w:rFonts w:eastAsia="Times New Roman" w:cstheme="minorHAnsi"/>
          <w:i/>
          <w:sz w:val="24"/>
          <w:szCs w:val="24"/>
          <w:lang w:eastAsia="ru-RU"/>
        </w:rPr>
        <w:t>Какие виды дохода подлежат налогообложению?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Дайте определение понятия «финансовые результаты». 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>Дайте определени</w:t>
      </w:r>
      <w:r>
        <w:rPr>
          <w:i/>
          <w:color w:val="000000"/>
        </w:rPr>
        <w:t xml:space="preserve">е понятий «Доходы организации», </w:t>
      </w:r>
      <w:r w:rsidRPr="009E0E91">
        <w:rPr>
          <w:i/>
          <w:color w:val="000000"/>
        </w:rPr>
        <w:t xml:space="preserve"> «Расходы организации».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Назовите основные нормативные документы, регламентирующие порядок ведения бухгалтерского учета доходов и расходов.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Каковы состав и порядок учета доходов организации от обычных видов деятельности?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Каковы состав и порядок учета расходов организации от обычных видов деятельности?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Каковы состав и порядок учета прочих доходов организации?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Каковы состав и порядок учета прочих расходов организации?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 в бухгалтерском учете формируется прибыль от обычных видов деятельности?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 в бухгалтерском учете формируется прибыль от прочей деятельности?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 в бухгалтерском учете формируется конечный финансовый результат деятельности организации?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Какие проводки составляются в конце отчетного года по закрытию субсчетов к счету 90 «Продажи»?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Какие проводки составляются в конце отчетного года по закрытию субсчетов к счету 91 «Прочие доходы и расходы»? </w:t>
      </w:r>
    </w:p>
    <w:p w:rsidR="009E0E91" w:rsidRPr="005C15DB" w:rsidRDefault="009E0E91" w:rsidP="009E0E91">
      <w:pPr>
        <w:numPr>
          <w:ilvl w:val="0"/>
          <w:numId w:val="1"/>
        </w:numPr>
        <w:spacing w:after="0" w:line="240" w:lineRule="auto"/>
        <w:ind w:right="75"/>
        <w:jc w:val="both"/>
        <w:rPr>
          <w:i/>
          <w:color w:val="000000"/>
        </w:rPr>
      </w:pPr>
      <w:r w:rsidRPr="005C15DB">
        <w:rPr>
          <w:i/>
          <w:color w:val="000000"/>
        </w:rPr>
        <w:t xml:space="preserve">Каков порядок закрытия счета 99 «Прибыли и убытки»? </w:t>
      </w:r>
    </w:p>
    <w:p w:rsid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Дайте определение понятия «капитал организации» и раскройте его состав.</w:t>
      </w:r>
    </w:p>
    <w:p w:rsid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Как может быть увеличен уставный капитал акционерного общества?</w:t>
      </w:r>
    </w:p>
    <w:p w:rsid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Перечислите основные проводки по начислению и выплате дивидендов.</w:t>
      </w:r>
    </w:p>
    <w:p w:rsid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Назовите основные функции уставного капитала.</w:t>
      </w:r>
    </w:p>
    <w:p w:rsid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В каких учредительных документах в обязательном порядке фиксируется сумма уставного документа?</w:t>
      </w:r>
    </w:p>
    <w:p w:rsidR="009E0E91" w:rsidRPr="009E0E91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 xml:space="preserve"> </w:t>
      </w:r>
      <w:r w:rsidRPr="009E0E91">
        <w:rPr>
          <w:rFonts w:eastAsia="Calibri"/>
          <w:i/>
        </w:rPr>
        <w:t>Назовите особенности учета кредита и процентов по нему.</w:t>
      </w:r>
    </w:p>
    <w:p w:rsidR="009E0E91" w:rsidRPr="006A66AA" w:rsidRDefault="009E0E91" w:rsidP="009E0E91">
      <w:pPr>
        <w:numPr>
          <w:ilvl w:val="0"/>
          <w:numId w:val="1"/>
        </w:num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На каких счетах должны отражаться проценты по кредитам и займам?</w:t>
      </w:r>
    </w:p>
    <w:p w:rsidR="009E0E91" w:rsidRPr="009E0E91" w:rsidRDefault="009E0E91" w:rsidP="009E0E91">
      <w:pPr>
        <w:spacing w:after="0" w:line="240" w:lineRule="exact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E91" w:rsidRPr="009E0E91" w:rsidRDefault="009E0E91" w:rsidP="009E0E91">
      <w:pPr>
        <w:jc w:val="both"/>
        <w:rPr>
          <w:i/>
        </w:rPr>
      </w:pPr>
    </w:p>
    <w:sectPr w:rsidR="009E0E91" w:rsidRPr="009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31F"/>
    <w:multiLevelType w:val="hybridMultilevel"/>
    <w:tmpl w:val="F57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95"/>
    <w:multiLevelType w:val="multilevel"/>
    <w:tmpl w:val="186E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90C48"/>
    <w:multiLevelType w:val="hybridMultilevel"/>
    <w:tmpl w:val="0C16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DB"/>
    <w:rsid w:val="000138B2"/>
    <w:rsid w:val="00060627"/>
    <w:rsid w:val="001413B5"/>
    <w:rsid w:val="00227E49"/>
    <w:rsid w:val="00274BEA"/>
    <w:rsid w:val="003116AD"/>
    <w:rsid w:val="003215D9"/>
    <w:rsid w:val="00326D83"/>
    <w:rsid w:val="003D7FE7"/>
    <w:rsid w:val="003F2F92"/>
    <w:rsid w:val="00414392"/>
    <w:rsid w:val="00486DD4"/>
    <w:rsid w:val="004B1AA1"/>
    <w:rsid w:val="004E58ED"/>
    <w:rsid w:val="00544C61"/>
    <w:rsid w:val="00597D0E"/>
    <w:rsid w:val="005A0BC9"/>
    <w:rsid w:val="005E2D31"/>
    <w:rsid w:val="00605156"/>
    <w:rsid w:val="006244DC"/>
    <w:rsid w:val="006346F3"/>
    <w:rsid w:val="006547A4"/>
    <w:rsid w:val="00655917"/>
    <w:rsid w:val="00695E25"/>
    <w:rsid w:val="006D4A47"/>
    <w:rsid w:val="00740619"/>
    <w:rsid w:val="00777BD7"/>
    <w:rsid w:val="00820A8B"/>
    <w:rsid w:val="00840962"/>
    <w:rsid w:val="008E27FA"/>
    <w:rsid w:val="008E5551"/>
    <w:rsid w:val="009D76B5"/>
    <w:rsid w:val="009E0E91"/>
    <w:rsid w:val="00A51956"/>
    <w:rsid w:val="00A6396D"/>
    <w:rsid w:val="00A83E11"/>
    <w:rsid w:val="00AC4388"/>
    <w:rsid w:val="00AD4A89"/>
    <w:rsid w:val="00AE0D43"/>
    <w:rsid w:val="00AE4AA9"/>
    <w:rsid w:val="00AF2435"/>
    <w:rsid w:val="00B018C7"/>
    <w:rsid w:val="00B67894"/>
    <w:rsid w:val="00B9689F"/>
    <w:rsid w:val="00BA7005"/>
    <w:rsid w:val="00C13201"/>
    <w:rsid w:val="00CF3108"/>
    <w:rsid w:val="00D16F25"/>
    <w:rsid w:val="00D565F6"/>
    <w:rsid w:val="00D83723"/>
    <w:rsid w:val="00E31203"/>
    <w:rsid w:val="00E5360D"/>
    <w:rsid w:val="00E72C46"/>
    <w:rsid w:val="00E832AF"/>
    <w:rsid w:val="00EE4214"/>
    <w:rsid w:val="00EE5E37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7D462-406C-4720-ABCF-56602F1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2018-10-10T06:40:00Z</dcterms:created>
  <dcterms:modified xsi:type="dcterms:W3CDTF">2018-10-10T06:40:00Z</dcterms:modified>
</cp:coreProperties>
</file>