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3F" w:rsidRDefault="00C07E3F" w:rsidP="00354ED3">
      <w:pPr>
        <w:jc w:val="center"/>
        <w:rPr>
          <w:b/>
          <w:caps/>
        </w:rPr>
      </w:pPr>
    </w:p>
    <w:p w:rsidR="005D688D" w:rsidRPr="005D688D" w:rsidRDefault="005D688D" w:rsidP="005D688D">
      <w:pPr>
        <w:spacing w:line="360" w:lineRule="auto"/>
        <w:jc w:val="center"/>
        <w:rPr>
          <w:b/>
        </w:rPr>
      </w:pPr>
      <w:r w:rsidRPr="005D688D">
        <w:rPr>
          <w:b/>
        </w:rPr>
        <w:t xml:space="preserve">Вопросы для подготовки к экзамену </w:t>
      </w:r>
    </w:p>
    <w:p w:rsidR="005D688D" w:rsidRDefault="005D688D" w:rsidP="005D688D">
      <w:pPr>
        <w:spacing w:line="360" w:lineRule="auto"/>
        <w:jc w:val="center"/>
        <w:rPr>
          <w:b/>
        </w:rPr>
      </w:pPr>
      <w:r>
        <w:rPr>
          <w:b/>
        </w:rPr>
        <w:t>по дисциплине</w:t>
      </w:r>
      <w:r w:rsidRPr="00F90F1D">
        <w:rPr>
          <w:b/>
        </w:rPr>
        <w:t xml:space="preserve"> «</w:t>
      </w:r>
      <w:r w:rsidR="00FF55A2">
        <w:rPr>
          <w:b/>
          <w:caps/>
        </w:rPr>
        <w:t>менеджмент</w:t>
      </w:r>
      <w:r w:rsidRPr="00F90F1D">
        <w:rPr>
          <w:b/>
        </w:rPr>
        <w:t>»</w:t>
      </w:r>
    </w:p>
    <w:p w:rsidR="00CF6F29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Экономические основы управления.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Собственность и управление.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Сущность управленческой деятельности.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Элементы системы управления.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Элементы системы управления.</w:t>
      </w:r>
      <w:r w:rsidR="0073095B">
        <w:t xml:space="preserve"> Авторитет менеджера.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Методы управления экономикой.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Методология и организация менеджмента.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Закономерности управленческой деятельности.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Научное управление. Структура науки об управлении.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Основные школы управления.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Основные категории теории управления.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Объект и субъект управления.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Цели управления предприятием.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Задачи управления предприятием.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Принципы управления.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Процесс управления.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Функции управления.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Технология управления.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Процессный, системный и ситуационный подходы к управлению.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Управленческая структура, факторы, ее определяющие.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Уровни управления.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Типы управленческих структур.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Высшие органы управления современными организациями.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Стратегия и тактика управления.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Сущность, цели и функции контроллинга на предприятии.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Организация контроллинга на предприятии.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Принятие управленческих решений, их реализация.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Эффективная система управления предприятием.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Инновационный менеджмент, цели, структура, задачи.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Сущность маркетингового управления.</w:t>
      </w:r>
    </w:p>
    <w:p w:rsidR="00FF55A2" w:rsidRDefault="00FF55A2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Специфика производственного управления.</w:t>
      </w:r>
    </w:p>
    <w:p w:rsidR="00FF55A2" w:rsidRDefault="009B7F57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Оперативное управление производством.</w:t>
      </w:r>
    </w:p>
    <w:p w:rsidR="009B7F57" w:rsidRDefault="009B7F57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Финансовый менеджмент, структура и особенности.</w:t>
      </w:r>
    </w:p>
    <w:p w:rsidR="009B7F57" w:rsidRDefault="009B7F57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Антикризисный менеджмент, структура и особенности.</w:t>
      </w:r>
    </w:p>
    <w:p w:rsidR="009B7F57" w:rsidRDefault="009B7F57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Структура мотивационного менеджмента.</w:t>
      </w:r>
    </w:p>
    <w:p w:rsidR="009B7F57" w:rsidRDefault="009B7F57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Основы самоуправления на предприятии.</w:t>
      </w:r>
    </w:p>
    <w:p w:rsidR="009B7F57" w:rsidRDefault="009B7F57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Теории процесса мотивации.</w:t>
      </w:r>
    </w:p>
    <w:p w:rsidR="009B7F57" w:rsidRDefault="009B7F57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Отбор и движение персонала. Оценка сотрудников.</w:t>
      </w:r>
    </w:p>
    <w:p w:rsidR="009B7F57" w:rsidRDefault="009B7F57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Принципы и этапы процесса контроля.</w:t>
      </w:r>
    </w:p>
    <w:p w:rsidR="009B7F57" w:rsidRDefault="009B7F57" w:rsidP="00CF6F29">
      <w:pPr>
        <w:numPr>
          <w:ilvl w:val="0"/>
          <w:numId w:val="10"/>
        </w:numPr>
        <w:suppressAutoHyphens w:val="0"/>
        <w:autoSpaceDE w:val="0"/>
        <w:autoSpaceDN w:val="0"/>
        <w:ind w:left="426" w:hanging="426"/>
      </w:pPr>
      <w:r>
        <w:t>Стиль управления и его основы.</w:t>
      </w:r>
    </w:p>
    <w:p w:rsidR="00CF6F29" w:rsidRDefault="00CF6F29" w:rsidP="00CF6F29">
      <w:pPr>
        <w:suppressAutoHyphens w:val="0"/>
        <w:autoSpaceDE w:val="0"/>
        <w:autoSpaceDN w:val="0"/>
      </w:pPr>
    </w:p>
    <w:p w:rsidR="00CF6F29" w:rsidRPr="00F90F1D" w:rsidRDefault="00CF6F29" w:rsidP="00CF6F29">
      <w:pPr>
        <w:spacing w:line="360" w:lineRule="auto"/>
        <w:rPr>
          <w:b/>
          <w:sz w:val="32"/>
        </w:rPr>
      </w:pPr>
    </w:p>
    <w:sectPr w:rsidR="00CF6F29" w:rsidRPr="00F90F1D" w:rsidSect="00C07E3F">
      <w:headerReference w:type="default" r:id="rId7"/>
      <w:footerReference w:type="default" r:id="rId8"/>
      <w:footnotePr>
        <w:pos w:val="beneathText"/>
      </w:footnotePr>
      <w:pgSz w:w="11905" w:h="16837"/>
      <w:pgMar w:top="567" w:right="567" w:bottom="567" w:left="1134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42F" w:rsidRDefault="008B242F">
      <w:r>
        <w:separator/>
      </w:r>
    </w:p>
  </w:endnote>
  <w:endnote w:type="continuationSeparator" w:id="1">
    <w:p w:rsidR="008B242F" w:rsidRDefault="008B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808080"/>
      </w:tblBorders>
      <w:tblLayout w:type="fixed"/>
      <w:tblLook w:val="0000"/>
    </w:tblPr>
    <w:tblGrid>
      <w:gridCol w:w="9039"/>
      <w:gridCol w:w="1275"/>
    </w:tblGrid>
    <w:tr w:rsidR="00C178A3">
      <w:trPr>
        <w:trHeight w:val="360"/>
      </w:trPr>
      <w:tc>
        <w:tcPr>
          <w:tcW w:w="9039" w:type="dxa"/>
          <w:shd w:val="clear" w:color="auto" w:fill="auto"/>
          <w:vAlign w:val="center"/>
        </w:tcPr>
        <w:p w:rsidR="00C178A3" w:rsidRPr="00C07E3F" w:rsidRDefault="00DD3C6E">
          <w:pPr>
            <w:pStyle w:val="af2"/>
            <w:snapToGrid w:val="0"/>
            <w:rPr>
              <w:rFonts w:ascii="Arial" w:hAnsi="Arial" w:cs="Arial"/>
              <w:i/>
              <w:sz w:val="20"/>
              <w:szCs w:val="20"/>
            </w:rPr>
          </w:pPr>
          <w:r w:rsidRPr="00C07E3F">
            <w:rPr>
              <w:rFonts w:ascii="Arial" w:hAnsi="Arial" w:cs="Arial"/>
              <w:i/>
              <w:sz w:val="20"/>
              <w:szCs w:val="20"/>
              <w:lang w:val="en-US"/>
            </w:rPr>
            <w:t>http://</w:t>
          </w:r>
          <w:hyperlink r:id="rId1" w:history="1">
            <w:r w:rsidRPr="00C07E3F">
              <w:rPr>
                <w:rStyle w:val="a5"/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n</w:t>
            </w:r>
            <w:r w:rsidR="00B572D4" w:rsidRPr="00C07E3F">
              <w:rPr>
                <w:rStyle w:val="a5"/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tek-nt</w:t>
            </w:r>
            <w:r w:rsidR="00F40D35" w:rsidRPr="00C07E3F">
              <w:rPr>
                <w:rStyle w:val="a5"/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.ru</w:t>
            </w:r>
          </w:hyperlink>
        </w:p>
      </w:tc>
      <w:tc>
        <w:tcPr>
          <w:tcW w:w="1275" w:type="dxa"/>
          <w:shd w:val="clear" w:color="auto" w:fill="auto"/>
          <w:vAlign w:val="center"/>
        </w:tcPr>
        <w:p w:rsidR="00C178A3" w:rsidRDefault="00243F4A">
          <w:pPr>
            <w:pStyle w:val="af2"/>
            <w:snapToGrid w:val="0"/>
            <w:jc w:val="center"/>
          </w:pPr>
          <w:r>
            <w:fldChar w:fldCharType="begin"/>
          </w:r>
          <w:r w:rsidR="00F40D35">
            <w:instrText xml:space="preserve"> PAGE </w:instrText>
          </w:r>
          <w:r>
            <w:fldChar w:fldCharType="separate"/>
          </w:r>
          <w:r w:rsidR="008B242F">
            <w:rPr>
              <w:noProof/>
            </w:rPr>
            <w:t>1</w:t>
          </w:r>
          <w:r>
            <w:fldChar w:fldCharType="end"/>
          </w:r>
        </w:p>
      </w:tc>
    </w:tr>
  </w:tbl>
  <w:p w:rsidR="00C178A3" w:rsidRDefault="00C178A3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42F" w:rsidRDefault="008B242F">
      <w:r>
        <w:separator/>
      </w:r>
    </w:p>
  </w:footnote>
  <w:footnote w:type="continuationSeparator" w:id="1">
    <w:p w:rsidR="008B242F" w:rsidRDefault="008B2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3F" w:rsidRDefault="00C07E3F" w:rsidP="00C07E3F">
    <w:pPr>
      <w:pStyle w:val="af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6" type="#_x0000_t75" style="position:absolute;left:0;text-align:left;margin-left:458.45pt;margin-top:-.9pt;width:52.7pt;height:26.5pt;z-index:1">
          <v:imagedata r:id="rId1" o:title=""/>
        </v:shape>
        <o:OLEObject Type="Embed" ProgID="CorelDRAW.Graphic.12" ShapeID="_x0000_s4106" DrawAspect="Content" ObjectID="_1555938840" r:id="rId2"/>
      </w:pict>
    </w:r>
    <w:r>
      <w:t>Федеральное агентство по образованию</w:t>
    </w:r>
  </w:p>
  <w:p w:rsidR="00C178A3" w:rsidRDefault="00C07E3F" w:rsidP="00C07E3F">
    <w:pPr>
      <w:pStyle w:val="af1"/>
      <w:jc w:val="center"/>
    </w:pPr>
    <w:r>
      <w:t>Негосударственное образовательное учреждение</w:t>
    </w:r>
  </w:p>
  <w:p w:rsidR="00C07E3F" w:rsidRDefault="00C07E3F" w:rsidP="00C07E3F">
    <w:pPr>
      <w:pStyle w:val="af1"/>
      <w:jc w:val="center"/>
    </w:pPr>
    <w:r>
      <w:t>среднего профессионального образования</w:t>
    </w:r>
  </w:p>
  <w:p w:rsidR="00C07E3F" w:rsidRDefault="00C07E3F" w:rsidP="00C07E3F">
    <w:pPr>
      <w:pStyle w:val="af1"/>
      <w:jc w:val="center"/>
      <w:rPr>
        <w:b/>
      </w:rPr>
    </w:pPr>
    <w:r w:rsidRPr="00C07E3F">
      <w:rPr>
        <w:b/>
      </w:rPr>
      <w:t>Нижнетагильский экономический колледж</w:t>
    </w:r>
  </w:p>
  <w:p w:rsidR="00C07E3F" w:rsidRDefault="00C07E3F" w:rsidP="00C07E3F">
    <w:pPr>
      <w:pStyle w:val="af1"/>
      <w:jc w:val="center"/>
      <w:rPr>
        <w:b/>
      </w:rPr>
    </w:pPr>
    <w:r>
      <w:rPr>
        <w:b/>
      </w:rPr>
      <w:t>_____________________________________________________________________________________</w:t>
    </w:r>
  </w:p>
  <w:p w:rsidR="00C07E3F" w:rsidRPr="00C07E3F" w:rsidRDefault="00C07E3F" w:rsidP="00C07E3F">
    <w:pPr>
      <w:pStyle w:val="af1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D034152A"/>
    <w:name w:val="WW8Num2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567"/>
      </w:pPr>
      <w:rPr>
        <w:rFonts w:ascii="Symbol" w:hAnsi="Symbol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A66660A"/>
    <w:multiLevelType w:val="hybridMultilevel"/>
    <w:tmpl w:val="EB443C36"/>
    <w:lvl w:ilvl="0" w:tplc="3E3E651E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1D075DD1"/>
    <w:multiLevelType w:val="hybridMultilevel"/>
    <w:tmpl w:val="AA006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625EA"/>
    <w:multiLevelType w:val="singleLevel"/>
    <w:tmpl w:val="3432B3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5F923F64"/>
    <w:multiLevelType w:val="singleLevel"/>
    <w:tmpl w:val="338C0BB0"/>
    <w:lvl w:ilvl="0">
      <w:start w:val="3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2DF4BD1"/>
    <w:multiLevelType w:val="singleLevel"/>
    <w:tmpl w:val="9462E3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575"/>
    <w:rsid w:val="00015D28"/>
    <w:rsid w:val="00166A30"/>
    <w:rsid w:val="001870ED"/>
    <w:rsid w:val="00230476"/>
    <w:rsid w:val="00243F4A"/>
    <w:rsid w:val="002B33CE"/>
    <w:rsid w:val="002F653F"/>
    <w:rsid w:val="0035391B"/>
    <w:rsid w:val="00354ED3"/>
    <w:rsid w:val="00436632"/>
    <w:rsid w:val="004C3283"/>
    <w:rsid w:val="004E5D14"/>
    <w:rsid w:val="004F385A"/>
    <w:rsid w:val="00546C39"/>
    <w:rsid w:val="005718FF"/>
    <w:rsid w:val="005D688D"/>
    <w:rsid w:val="005E2787"/>
    <w:rsid w:val="006073ED"/>
    <w:rsid w:val="00661575"/>
    <w:rsid w:val="006B0BDA"/>
    <w:rsid w:val="00710363"/>
    <w:rsid w:val="00715E24"/>
    <w:rsid w:val="0073095B"/>
    <w:rsid w:val="00747835"/>
    <w:rsid w:val="00794920"/>
    <w:rsid w:val="00853A65"/>
    <w:rsid w:val="008828C4"/>
    <w:rsid w:val="008B242F"/>
    <w:rsid w:val="008C19D6"/>
    <w:rsid w:val="00900AAD"/>
    <w:rsid w:val="00951517"/>
    <w:rsid w:val="009714FB"/>
    <w:rsid w:val="009912BE"/>
    <w:rsid w:val="009B7F57"/>
    <w:rsid w:val="00A13754"/>
    <w:rsid w:val="00A4645D"/>
    <w:rsid w:val="00A55B30"/>
    <w:rsid w:val="00AB12A1"/>
    <w:rsid w:val="00AB3AD7"/>
    <w:rsid w:val="00AD43E8"/>
    <w:rsid w:val="00B572D4"/>
    <w:rsid w:val="00BA4BAF"/>
    <w:rsid w:val="00BC4346"/>
    <w:rsid w:val="00C07E3F"/>
    <w:rsid w:val="00C178A3"/>
    <w:rsid w:val="00C241D6"/>
    <w:rsid w:val="00C84F9A"/>
    <w:rsid w:val="00CA4220"/>
    <w:rsid w:val="00CB03D5"/>
    <w:rsid w:val="00CF6F29"/>
    <w:rsid w:val="00DD3C6E"/>
    <w:rsid w:val="00E00930"/>
    <w:rsid w:val="00E3429D"/>
    <w:rsid w:val="00E7771B"/>
    <w:rsid w:val="00F40D35"/>
    <w:rsid w:val="00FB7621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8A3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C178A3"/>
    <w:pPr>
      <w:keepNext/>
      <w:tabs>
        <w:tab w:val="num" w:pos="0"/>
      </w:tabs>
      <w:spacing w:before="240" w:after="480"/>
      <w:outlineLvl w:val="0"/>
    </w:pPr>
    <w:rPr>
      <w:rFonts w:ascii="Cambria" w:hAnsi="Cambria"/>
      <w:b/>
      <w:bCs/>
      <w:caps/>
      <w:kern w:val="1"/>
      <w:sz w:val="32"/>
      <w:szCs w:val="32"/>
    </w:rPr>
  </w:style>
  <w:style w:type="paragraph" w:styleId="2">
    <w:name w:val="heading 2"/>
    <w:basedOn w:val="a0"/>
    <w:next w:val="a0"/>
    <w:qFormat/>
    <w:rsid w:val="00C178A3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178A3"/>
    <w:rPr>
      <w:rFonts w:ascii="Symbol" w:hAnsi="Symbol"/>
    </w:rPr>
  </w:style>
  <w:style w:type="character" w:customStyle="1" w:styleId="WW8Num2z0">
    <w:name w:val="WW8Num2z0"/>
    <w:rsid w:val="00C178A3"/>
    <w:rPr>
      <w:rFonts w:ascii="Symbol" w:hAnsi="Symbol"/>
    </w:rPr>
  </w:style>
  <w:style w:type="character" w:customStyle="1" w:styleId="Absatz-Standardschriftart">
    <w:name w:val="Absatz-Standardschriftart"/>
    <w:rsid w:val="00C178A3"/>
  </w:style>
  <w:style w:type="character" w:customStyle="1" w:styleId="WW-Absatz-Standardschriftart">
    <w:name w:val="WW-Absatz-Standardschriftart"/>
    <w:rsid w:val="00C178A3"/>
  </w:style>
  <w:style w:type="character" w:customStyle="1" w:styleId="WW8Num2z1">
    <w:name w:val="WW8Num2z1"/>
    <w:rsid w:val="00C178A3"/>
    <w:rPr>
      <w:rFonts w:ascii="Courier New" w:hAnsi="Courier New" w:cs="Courier New"/>
    </w:rPr>
  </w:style>
  <w:style w:type="character" w:customStyle="1" w:styleId="WW8Num2z2">
    <w:name w:val="WW8Num2z2"/>
    <w:rsid w:val="00C178A3"/>
    <w:rPr>
      <w:rFonts w:ascii="Wingdings" w:hAnsi="Wingdings"/>
    </w:rPr>
  </w:style>
  <w:style w:type="character" w:customStyle="1" w:styleId="WW8Num3z0">
    <w:name w:val="WW8Num3z0"/>
    <w:rsid w:val="00C178A3"/>
    <w:rPr>
      <w:rFonts w:ascii="Symbol" w:hAnsi="Symbol"/>
    </w:rPr>
  </w:style>
  <w:style w:type="character" w:customStyle="1" w:styleId="WW8Num3z1">
    <w:name w:val="WW8Num3z1"/>
    <w:rsid w:val="00C178A3"/>
    <w:rPr>
      <w:rFonts w:ascii="Courier New" w:hAnsi="Courier New" w:cs="Courier New"/>
    </w:rPr>
  </w:style>
  <w:style w:type="character" w:customStyle="1" w:styleId="WW8Num3z2">
    <w:name w:val="WW8Num3z2"/>
    <w:rsid w:val="00C178A3"/>
    <w:rPr>
      <w:rFonts w:ascii="Wingdings" w:hAnsi="Wingdings"/>
    </w:rPr>
  </w:style>
  <w:style w:type="character" w:customStyle="1" w:styleId="WW8Num5z0">
    <w:name w:val="WW8Num5z0"/>
    <w:rsid w:val="00C178A3"/>
    <w:rPr>
      <w:rFonts w:ascii="Symbol" w:hAnsi="Symbol"/>
    </w:rPr>
  </w:style>
  <w:style w:type="character" w:customStyle="1" w:styleId="WW8Num5z1">
    <w:name w:val="WW8Num5z1"/>
    <w:rsid w:val="00C178A3"/>
    <w:rPr>
      <w:rFonts w:ascii="Courier New" w:hAnsi="Courier New" w:cs="Courier New"/>
    </w:rPr>
  </w:style>
  <w:style w:type="character" w:customStyle="1" w:styleId="WW8Num5z2">
    <w:name w:val="WW8Num5z2"/>
    <w:rsid w:val="00C178A3"/>
    <w:rPr>
      <w:rFonts w:ascii="Wingdings" w:hAnsi="Wingdings"/>
    </w:rPr>
  </w:style>
  <w:style w:type="character" w:customStyle="1" w:styleId="WW8Num6z0">
    <w:name w:val="WW8Num6z0"/>
    <w:rsid w:val="00C178A3"/>
    <w:rPr>
      <w:rFonts w:ascii="Arial Black" w:hAnsi="Arial Black"/>
      <w:outline/>
      <w:shadow w:val="0"/>
      <w:sz w:val="32"/>
      <w:szCs w:val="32"/>
    </w:rPr>
  </w:style>
  <w:style w:type="character" w:customStyle="1" w:styleId="10">
    <w:name w:val="Основной шрифт абзаца1"/>
    <w:rsid w:val="00C178A3"/>
  </w:style>
  <w:style w:type="character" w:styleId="a5">
    <w:name w:val="Hyperlink"/>
    <w:basedOn w:val="10"/>
    <w:semiHidden/>
    <w:rsid w:val="00C178A3"/>
    <w:rPr>
      <w:rFonts w:cs="Times New Roman"/>
      <w:b/>
      <w:color w:val="0000FF"/>
      <w:u w:val="single"/>
    </w:rPr>
  </w:style>
  <w:style w:type="character" w:styleId="a6">
    <w:name w:val="page number"/>
    <w:basedOn w:val="10"/>
    <w:semiHidden/>
    <w:rsid w:val="00C178A3"/>
    <w:rPr>
      <w:rFonts w:cs="Times New Roman"/>
    </w:rPr>
  </w:style>
  <w:style w:type="character" w:customStyle="1" w:styleId="a7">
    <w:name w:val="Знак"/>
    <w:basedOn w:val="10"/>
    <w:rsid w:val="00C178A3"/>
    <w:rPr>
      <w:rFonts w:eastAsia="Times New Roman" w:cs="Times New Roman"/>
      <w:sz w:val="24"/>
      <w:szCs w:val="24"/>
    </w:rPr>
  </w:style>
  <w:style w:type="character" w:customStyle="1" w:styleId="a8">
    <w:name w:val="КП_Заголовок Знак"/>
    <w:basedOn w:val="10"/>
    <w:rsid w:val="00C178A3"/>
    <w:rPr>
      <w:rFonts w:ascii="Cambria" w:hAnsi="Cambria" w:cs="Times New Roman"/>
      <w:b/>
      <w:bCs/>
      <w:caps/>
      <w:kern w:val="1"/>
      <w:sz w:val="32"/>
      <w:szCs w:val="32"/>
      <w:lang w:val="ru-RU" w:eastAsia="ar-SA" w:bidi="ar-SA"/>
    </w:rPr>
  </w:style>
  <w:style w:type="character" w:customStyle="1" w:styleId="WW-">
    <w:name w:val="WW- Знак"/>
    <w:basedOn w:val="10"/>
    <w:rsid w:val="00C178A3"/>
    <w:rPr>
      <w:rFonts w:ascii="Tahoma" w:hAnsi="Tahoma" w:cs="Tahoma"/>
      <w:sz w:val="16"/>
      <w:szCs w:val="16"/>
    </w:rPr>
  </w:style>
  <w:style w:type="character" w:customStyle="1" w:styleId="a9">
    <w:name w:val="КП_Яркий Знак"/>
    <w:basedOn w:val="10"/>
    <w:rsid w:val="00C178A3"/>
    <w:rPr>
      <w:rFonts w:eastAsia="SimSun"/>
      <w:b/>
      <w:sz w:val="28"/>
      <w:szCs w:val="24"/>
      <w:lang w:val="ru-RU" w:eastAsia="ar-SA" w:bidi="ar-SA"/>
    </w:rPr>
  </w:style>
  <w:style w:type="character" w:customStyle="1" w:styleId="aa">
    <w:name w:val="КП_Обзац Знак"/>
    <w:basedOn w:val="10"/>
    <w:rsid w:val="00C178A3"/>
    <w:rPr>
      <w:rFonts w:ascii="Calibri" w:eastAsia="SimSun" w:hAnsi="Calibri"/>
      <w:sz w:val="22"/>
      <w:lang w:val="ru-RU" w:eastAsia="ar-SA" w:bidi="ar-SA"/>
    </w:rPr>
  </w:style>
  <w:style w:type="character" w:customStyle="1" w:styleId="ab">
    <w:name w:val="КП_Выделенный Знак"/>
    <w:basedOn w:val="aa"/>
    <w:rsid w:val="00C178A3"/>
    <w:rPr>
      <w:rFonts w:ascii="Arial" w:hAnsi="Arial"/>
      <w:b/>
      <w:iCs/>
      <w:sz w:val="18"/>
    </w:rPr>
  </w:style>
  <w:style w:type="paragraph" w:customStyle="1" w:styleId="ac">
    <w:name w:val="Заголовок"/>
    <w:basedOn w:val="a0"/>
    <w:next w:val="ad"/>
    <w:rsid w:val="00C178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0"/>
    <w:semiHidden/>
    <w:rsid w:val="00C178A3"/>
    <w:pPr>
      <w:spacing w:after="120"/>
    </w:pPr>
  </w:style>
  <w:style w:type="paragraph" w:styleId="ae">
    <w:name w:val="List"/>
    <w:basedOn w:val="ad"/>
    <w:semiHidden/>
    <w:rsid w:val="00C178A3"/>
    <w:rPr>
      <w:rFonts w:cs="Tahoma"/>
    </w:rPr>
  </w:style>
  <w:style w:type="paragraph" w:customStyle="1" w:styleId="11">
    <w:name w:val="Название1"/>
    <w:basedOn w:val="a0"/>
    <w:rsid w:val="00C178A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rsid w:val="00C178A3"/>
    <w:pPr>
      <w:suppressLineNumbers/>
    </w:pPr>
    <w:rPr>
      <w:rFonts w:cs="Tahoma"/>
    </w:rPr>
  </w:style>
  <w:style w:type="paragraph" w:styleId="af">
    <w:name w:val="Title"/>
    <w:basedOn w:val="a0"/>
    <w:next w:val="af0"/>
    <w:qFormat/>
    <w:rsid w:val="00C178A3"/>
    <w:pPr>
      <w:jc w:val="center"/>
    </w:pPr>
    <w:rPr>
      <w:b/>
      <w:bCs/>
    </w:rPr>
  </w:style>
  <w:style w:type="paragraph" w:styleId="af0">
    <w:name w:val="Subtitle"/>
    <w:basedOn w:val="ac"/>
    <w:next w:val="ad"/>
    <w:qFormat/>
    <w:rsid w:val="00C178A3"/>
    <w:pPr>
      <w:jc w:val="center"/>
    </w:pPr>
    <w:rPr>
      <w:i/>
      <w:iCs/>
    </w:rPr>
  </w:style>
  <w:style w:type="paragraph" w:styleId="af1">
    <w:name w:val="header"/>
    <w:basedOn w:val="a0"/>
    <w:semiHidden/>
    <w:rsid w:val="00C178A3"/>
    <w:pPr>
      <w:tabs>
        <w:tab w:val="center" w:pos="4677"/>
        <w:tab w:val="right" w:pos="9355"/>
      </w:tabs>
    </w:pPr>
  </w:style>
  <w:style w:type="paragraph" w:styleId="af2">
    <w:name w:val="footer"/>
    <w:basedOn w:val="a0"/>
    <w:semiHidden/>
    <w:rsid w:val="00C178A3"/>
    <w:pPr>
      <w:tabs>
        <w:tab w:val="center" w:pos="4677"/>
        <w:tab w:val="right" w:pos="9355"/>
      </w:tabs>
    </w:pPr>
  </w:style>
  <w:style w:type="paragraph" w:customStyle="1" w:styleId="a1">
    <w:name w:val="КП_Обзац"/>
    <w:basedOn w:val="a0"/>
    <w:rsid w:val="00C178A3"/>
    <w:pPr>
      <w:spacing w:before="120"/>
      <w:ind w:firstLine="567"/>
      <w:jc w:val="both"/>
    </w:pPr>
    <w:rPr>
      <w:rFonts w:ascii="Calibri" w:hAnsi="Calibri"/>
      <w:sz w:val="22"/>
      <w:szCs w:val="20"/>
    </w:rPr>
  </w:style>
  <w:style w:type="paragraph" w:customStyle="1" w:styleId="af3">
    <w:name w:val="КП_Выделенный"/>
    <w:basedOn w:val="a1"/>
    <w:rsid w:val="00C178A3"/>
    <w:pPr>
      <w:keepNext/>
      <w:keepLines/>
      <w:spacing w:before="360" w:after="120"/>
    </w:pPr>
    <w:rPr>
      <w:rFonts w:ascii="Arial" w:hAnsi="Arial"/>
      <w:b/>
      <w:iCs/>
      <w:sz w:val="18"/>
    </w:rPr>
  </w:style>
  <w:style w:type="paragraph" w:customStyle="1" w:styleId="af4">
    <w:name w:val="КП_Подпись"/>
    <w:basedOn w:val="a0"/>
    <w:rsid w:val="00C178A3"/>
    <w:pPr>
      <w:jc w:val="right"/>
    </w:pPr>
    <w:rPr>
      <w:i/>
      <w:sz w:val="28"/>
      <w:szCs w:val="20"/>
    </w:rPr>
  </w:style>
  <w:style w:type="paragraph" w:styleId="af5">
    <w:name w:val="Balloon Text"/>
    <w:basedOn w:val="a0"/>
    <w:rsid w:val="00C178A3"/>
    <w:rPr>
      <w:rFonts w:ascii="Tahoma" w:hAnsi="Tahoma" w:cs="Tahoma"/>
      <w:sz w:val="16"/>
      <w:szCs w:val="16"/>
    </w:rPr>
  </w:style>
  <w:style w:type="paragraph" w:styleId="13">
    <w:name w:val="toc 1"/>
    <w:basedOn w:val="a0"/>
    <w:next w:val="a0"/>
    <w:semiHidden/>
    <w:rsid w:val="00C178A3"/>
    <w:pPr>
      <w:spacing w:after="100"/>
    </w:pPr>
  </w:style>
  <w:style w:type="paragraph" w:styleId="20">
    <w:name w:val="toc 2"/>
    <w:basedOn w:val="a0"/>
    <w:next w:val="a0"/>
    <w:semiHidden/>
    <w:rsid w:val="00C178A3"/>
    <w:pPr>
      <w:ind w:left="238"/>
    </w:pPr>
    <w:rPr>
      <w:rFonts w:ascii="Calibri" w:hAnsi="Calibri"/>
      <w:sz w:val="20"/>
    </w:rPr>
  </w:style>
  <w:style w:type="paragraph" w:styleId="af6">
    <w:name w:val="Normal (Web)"/>
    <w:basedOn w:val="a0"/>
    <w:rsid w:val="00C178A3"/>
    <w:pPr>
      <w:spacing w:before="280" w:after="280"/>
    </w:pPr>
  </w:style>
  <w:style w:type="paragraph" w:customStyle="1" w:styleId="af7">
    <w:name w:val="КП_Яркий"/>
    <w:basedOn w:val="a0"/>
    <w:rsid w:val="00C178A3"/>
    <w:pPr>
      <w:spacing w:before="240"/>
      <w:ind w:left="567"/>
    </w:pPr>
    <w:rPr>
      <w:b/>
      <w:sz w:val="28"/>
    </w:rPr>
  </w:style>
  <w:style w:type="paragraph" w:customStyle="1" w:styleId="a">
    <w:name w:val="КП_Обзац_Нумерованный"/>
    <w:basedOn w:val="a1"/>
    <w:rsid w:val="00C178A3"/>
    <w:pPr>
      <w:numPr>
        <w:numId w:val="2"/>
      </w:numPr>
      <w:tabs>
        <w:tab w:val="clear" w:pos="709"/>
        <w:tab w:val="num" w:pos="567"/>
      </w:tabs>
      <w:ind w:left="567"/>
    </w:pPr>
  </w:style>
  <w:style w:type="paragraph" w:customStyle="1" w:styleId="af8">
    <w:name w:val="КП_Обзац_Марк"/>
    <w:basedOn w:val="a1"/>
    <w:rsid w:val="00C178A3"/>
    <w:pPr>
      <w:tabs>
        <w:tab w:val="num" w:pos="1287"/>
      </w:tabs>
      <w:ind w:left="-1854" w:firstLine="0"/>
    </w:pPr>
  </w:style>
  <w:style w:type="paragraph" w:customStyle="1" w:styleId="af9">
    <w:name w:val="КП_ГлавноеМеню"/>
    <w:basedOn w:val="a0"/>
    <w:rsid w:val="00C178A3"/>
    <w:pPr>
      <w:tabs>
        <w:tab w:val="num" w:pos="720"/>
      </w:tabs>
      <w:spacing w:after="120"/>
      <w:ind w:left="-723"/>
    </w:pPr>
    <w:rPr>
      <w:rFonts w:ascii="Verdana" w:hAnsi="Verdana"/>
      <w:b/>
    </w:rPr>
  </w:style>
  <w:style w:type="paragraph" w:customStyle="1" w:styleId="afa">
    <w:name w:val="Содержимое таблицы"/>
    <w:basedOn w:val="a0"/>
    <w:rsid w:val="00C178A3"/>
    <w:pPr>
      <w:suppressLineNumbers/>
    </w:pPr>
  </w:style>
  <w:style w:type="paragraph" w:customStyle="1" w:styleId="afb">
    <w:name w:val="Заголовок таблицы"/>
    <w:basedOn w:val="afa"/>
    <w:rsid w:val="00C178A3"/>
    <w:pPr>
      <w:jc w:val="center"/>
    </w:pPr>
    <w:rPr>
      <w:b/>
      <w:bCs/>
    </w:rPr>
  </w:style>
  <w:style w:type="table" w:styleId="afc">
    <w:name w:val="Table Grid"/>
    <w:basedOn w:val="a3"/>
    <w:rsid w:val="00BC434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5D688D"/>
    <w:pPr>
      <w:spacing w:after="120" w:line="480" w:lineRule="auto"/>
      <w:ind w:left="283"/>
    </w:pPr>
  </w:style>
  <w:style w:type="paragraph" w:customStyle="1" w:styleId="afd">
    <w:name w:val="Стиль"/>
    <w:rsid w:val="00C84F9A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rb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ООО «Уральская компания развития бизнеса»                          </vt:lpstr>
    </vt:vector>
  </TitlesOfParts>
  <Company>Microsoft</Company>
  <LinksUpToDate>false</LinksUpToDate>
  <CharactersWithSpaces>1559</CharactersWithSpaces>
  <SharedDoc>false</SharedDoc>
  <HLinks>
    <vt:vector size="6" baseType="variant">
      <vt:variant>
        <vt:i4>7798827</vt:i4>
      </vt:variant>
      <vt:variant>
        <vt:i4>0</vt:i4>
      </vt:variant>
      <vt:variant>
        <vt:i4>0</vt:i4>
      </vt:variant>
      <vt:variant>
        <vt:i4>5</vt:i4>
      </vt:variant>
      <vt:variant>
        <vt:lpwstr>http://www.ukrb.ru/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ООО «Уральская компания развития бизнеса»                          </dc:title>
  <dc:subject/>
  <dc:creator>1</dc:creator>
  <cp:keywords/>
  <cp:lastModifiedBy>user</cp:lastModifiedBy>
  <cp:revision>2</cp:revision>
  <cp:lastPrinted>2008-07-22T07:21:00Z</cp:lastPrinted>
  <dcterms:created xsi:type="dcterms:W3CDTF">2017-05-10T10:28:00Z</dcterms:created>
  <dcterms:modified xsi:type="dcterms:W3CDTF">2017-05-10T10:28:00Z</dcterms:modified>
</cp:coreProperties>
</file>